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000E" w:rsidRDefault="000C000E" w:rsidP="000C000E">
      <w:pPr>
        <w:shd w:val="clear" w:color="auto" w:fill="FFFFFF"/>
        <w:spacing w:after="0" w:line="562" w:lineRule="atLeast"/>
        <w:jc w:val="center"/>
        <w:outlineLvl w:val="2"/>
        <w:rPr>
          <w:rFonts w:ascii="Times New Roman" w:eastAsia="Times New Roman" w:hAnsi="Times New Roman" w:cs="Times New Roman"/>
          <w:b/>
          <w:color w:val="000000"/>
          <w:spacing w:val="8"/>
          <w:sz w:val="32"/>
          <w:szCs w:val="32"/>
          <w:lang w:eastAsia="ru-RU"/>
        </w:rPr>
      </w:pPr>
      <w:r w:rsidRPr="000C000E">
        <w:rPr>
          <w:rFonts w:ascii="Times New Roman" w:eastAsia="Times New Roman" w:hAnsi="Times New Roman" w:cs="Times New Roman"/>
          <w:b/>
          <w:color w:val="000000"/>
          <w:spacing w:val="8"/>
          <w:sz w:val="32"/>
          <w:szCs w:val="32"/>
          <w:lang w:eastAsia="ru-RU"/>
        </w:rPr>
        <w:t>Тесты по теме административное право</w:t>
      </w:r>
    </w:p>
    <w:p w:rsidR="000C000E" w:rsidRPr="000C000E" w:rsidRDefault="000C000E" w:rsidP="000C000E">
      <w:pPr>
        <w:shd w:val="clear" w:color="auto" w:fill="FFFFFF"/>
        <w:spacing w:after="0" w:line="562" w:lineRule="atLeast"/>
        <w:jc w:val="center"/>
        <w:outlineLvl w:val="2"/>
        <w:rPr>
          <w:rFonts w:ascii="Times New Roman" w:eastAsia="Times New Roman" w:hAnsi="Times New Roman" w:cs="Times New Roman"/>
          <w:b/>
          <w:color w:val="000000"/>
          <w:spacing w:val="8"/>
          <w:sz w:val="32"/>
          <w:szCs w:val="32"/>
          <w:lang w:eastAsia="ru-RU"/>
        </w:rPr>
      </w:pPr>
    </w:p>
    <w:p w:rsidR="000C000E" w:rsidRPr="000C000E" w:rsidRDefault="000C000E" w:rsidP="000C000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C000E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1. По общему правилу, отраслевое управление осуществляют:</w:t>
      </w:r>
    </w:p>
    <w:p w:rsidR="000C000E" w:rsidRPr="000C000E" w:rsidRDefault="003C1BF5" w:rsidP="000C000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C000E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–</w:t>
      </w:r>
      <w:r w:rsidR="000C000E" w:rsidRPr="000C000E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 xml:space="preserve"> министерства;</w:t>
      </w:r>
    </w:p>
    <w:p w:rsidR="000C000E" w:rsidRPr="000C000E" w:rsidRDefault="000C000E" w:rsidP="000C000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C000E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– суды;</w:t>
      </w:r>
    </w:p>
    <w:p w:rsidR="000C000E" w:rsidRPr="000C000E" w:rsidRDefault="000C000E" w:rsidP="000C000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C000E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– Правительство РФ.</w:t>
      </w:r>
    </w:p>
    <w:p w:rsidR="000C000E" w:rsidRPr="000C000E" w:rsidRDefault="000C000E" w:rsidP="000C000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C000E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2. Правовым актом управления является:</w:t>
      </w:r>
    </w:p>
    <w:p w:rsidR="000C000E" w:rsidRPr="000C000E" w:rsidRDefault="003C1BF5" w:rsidP="000C000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C000E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–</w:t>
      </w:r>
      <w:r w:rsidR="000C000E" w:rsidRPr="000C000E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 xml:space="preserve"> документ, принятый в одностороннем порядке полномочным органом </w:t>
      </w:r>
      <w:proofErr w:type="spellStart"/>
      <w:r w:rsidR="000C000E" w:rsidRPr="000C000E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госуправления</w:t>
      </w:r>
      <w:proofErr w:type="spellEnd"/>
      <w:r w:rsidR="000C000E" w:rsidRPr="000C000E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 xml:space="preserve"> либо его должностным лицом, имеющий государственно-властный характер и целью которого является реализация управленческих задач и функций;</w:t>
      </w:r>
    </w:p>
    <w:p w:rsidR="000C000E" w:rsidRPr="000C000E" w:rsidRDefault="000C000E" w:rsidP="000C000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C000E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– документ органа законодательной власти, принятый им в особом порядке, имеющий высшую юридическую силу и имеющий целью регулирование наиболее важных общественных отношений;</w:t>
      </w:r>
      <w:r w:rsidRPr="000C000E">
        <w:rPr>
          <w:rFonts w:ascii="Times New Roman" w:eastAsia="Times New Roman" w:hAnsi="Times New Roman" w:cs="Times New Roman"/>
          <w:color w:val="0000FF"/>
          <w:spacing w:val="8"/>
          <w:sz w:val="28"/>
          <w:szCs w:val="28"/>
          <w:u w:val="single"/>
          <w:lang w:eastAsia="ru-RU"/>
        </w:rPr>
        <w:t>₽</w:t>
      </w:r>
    </w:p>
    <w:p w:rsidR="000C000E" w:rsidRPr="000C000E" w:rsidRDefault="000C000E" w:rsidP="000C000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C000E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– акт суда правоприменительного характера, который содержит результат разрешения дела, по существу.</w:t>
      </w:r>
    </w:p>
    <w:p w:rsidR="000C000E" w:rsidRPr="000C000E" w:rsidRDefault="000C000E" w:rsidP="000C000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C000E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3. Систему органов исполнительной власти РФ возглавляет:</w:t>
      </w:r>
    </w:p>
    <w:p w:rsidR="000C000E" w:rsidRPr="000C000E" w:rsidRDefault="003C1BF5" w:rsidP="000C000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C000E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–</w:t>
      </w:r>
      <w:r w:rsidR="000C000E" w:rsidRPr="000C000E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 xml:space="preserve"> Правительство РФ;</w:t>
      </w:r>
    </w:p>
    <w:p w:rsidR="000C000E" w:rsidRPr="000C000E" w:rsidRDefault="000C000E" w:rsidP="000C000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C000E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– Президент РФ;</w:t>
      </w:r>
    </w:p>
    <w:p w:rsidR="000C000E" w:rsidRPr="000C000E" w:rsidRDefault="000C000E" w:rsidP="000C000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C000E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– Прокуратура РФ.</w:t>
      </w:r>
    </w:p>
    <w:p w:rsidR="000C000E" w:rsidRPr="000C000E" w:rsidRDefault="000C000E" w:rsidP="000C000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C000E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4. Тест.  Административный штраф считается уплаченным при условии:</w:t>
      </w:r>
    </w:p>
    <w:p w:rsidR="000C000E" w:rsidRPr="000C000E" w:rsidRDefault="003C1BF5" w:rsidP="000C000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C000E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–</w:t>
      </w:r>
      <w:r w:rsidR="000C000E" w:rsidRPr="000C000E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 xml:space="preserve"> получения органом, который вынес постановление, документа об оплате данного штрафа, либо наличия информации о такой уплате в Государственной информационной системе о государственных и муниципальных платежах;</w:t>
      </w:r>
    </w:p>
    <w:p w:rsidR="000C000E" w:rsidRPr="000C000E" w:rsidRDefault="000C000E" w:rsidP="000C000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C000E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– оплаты полной суммы штрафа непосредственно лицу или органу, наложившему указанный вид наказания;</w:t>
      </w:r>
    </w:p>
    <w:p w:rsidR="000C000E" w:rsidRPr="000C000E" w:rsidRDefault="000C000E" w:rsidP="000C000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C000E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– при списании с банковского счета правонарушителя половины суммы штрафа через 25 дней после вынесения постановления.</w:t>
      </w:r>
    </w:p>
    <w:p w:rsidR="000C000E" w:rsidRPr="000C000E" w:rsidRDefault="000C000E" w:rsidP="000C000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C000E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5. Что такое административно-правовой статус?</w:t>
      </w:r>
    </w:p>
    <w:p w:rsidR="000C000E" w:rsidRPr="000C000E" w:rsidRDefault="003C1BF5" w:rsidP="000C000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C000E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–</w:t>
      </w:r>
      <w:r w:rsidR="000C000E" w:rsidRPr="000C000E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 xml:space="preserve"> Это набор прав и обязанностей того или иного субъекта, которые регулируются административно-правовыми нормами и которые определяют его правовое положение в области государственного управления;</w:t>
      </w:r>
    </w:p>
    <w:p w:rsidR="000C000E" w:rsidRPr="000C000E" w:rsidRDefault="000C000E" w:rsidP="000C000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C000E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– Это конкретная должность лица в административном органе, где оно осуществляет свою трудовую деятельность;</w:t>
      </w:r>
    </w:p>
    <w:p w:rsidR="000C000E" w:rsidRPr="000C000E" w:rsidRDefault="000C000E" w:rsidP="000C000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C000E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lastRenderedPageBreak/>
        <w:t>– Это положение той или иной административной единицы в общем рейтинге ей подобных.</w:t>
      </w:r>
    </w:p>
    <w:p w:rsidR="000C000E" w:rsidRPr="000C000E" w:rsidRDefault="000C000E" w:rsidP="000C000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C000E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Тест - 6. Что не относится к административным правам гражданина?</w:t>
      </w:r>
    </w:p>
    <w:p w:rsidR="000C000E" w:rsidRPr="000C000E" w:rsidRDefault="003C1BF5" w:rsidP="000C000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C000E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–</w:t>
      </w:r>
      <w:r w:rsidR="000C000E" w:rsidRPr="000C000E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 xml:space="preserve"> Право распоряжаться заработной платой по своему усмотрению;</w:t>
      </w:r>
    </w:p>
    <w:p w:rsidR="000C000E" w:rsidRPr="000C000E" w:rsidRDefault="000C000E" w:rsidP="000C000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C000E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– Право проводить митинги и демонстрации;</w:t>
      </w:r>
    </w:p>
    <w:p w:rsidR="000C000E" w:rsidRPr="000C000E" w:rsidRDefault="000C000E" w:rsidP="000C000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C000E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– Право поступать на государственную службу.</w:t>
      </w:r>
    </w:p>
    <w:p w:rsidR="000C000E" w:rsidRPr="000C000E" w:rsidRDefault="000C000E" w:rsidP="000C000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C000E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7. Что не является категорией государственной гражданской службы?</w:t>
      </w:r>
    </w:p>
    <w:p w:rsidR="000C000E" w:rsidRPr="000C000E" w:rsidRDefault="000C000E" w:rsidP="000C000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C000E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+ Референт;</w:t>
      </w:r>
    </w:p>
    <w:p w:rsidR="000C000E" w:rsidRPr="000C000E" w:rsidRDefault="000C000E" w:rsidP="000C000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C000E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– Помощник;</w:t>
      </w:r>
    </w:p>
    <w:p w:rsidR="000C000E" w:rsidRPr="000C000E" w:rsidRDefault="000C000E" w:rsidP="000C000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C000E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– Специалист.</w:t>
      </w:r>
    </w:p>
    <w:p w:rsidR="000C000E" w:rsidRPr="000C000E" w:rsidRDefault="000C000E" w:rsidP="000C000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C000E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8. Признаком административного договора является:</w:t>
      </w:r>
    </w:p>
    <w:p w:rsidR="000C000E" w:rsidRPr="000C000E" w:rsidRDefault="003C1BF5" w:rsidP="000C000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C000E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–</w:t>
      </w:r>
      <w:r w:rsidR="000C000E" w:rsidRPr="000C000E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 xml:space="preserve"> хотя бы одной стороной в договоре выступает орган государственного управления;</w:t>
      </w:r>
    </w:p>
    <w:p w:rsidR="000C000E" w:rsidRPr="000C000E" w:rsidRDefault="000C000E" w:rsidP="000C000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C000E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– принудительный характер соглашения;</w:t>
      </w:r>
    </w:p>
    <w:p w:rsidR="000C000E" w:rsidRPr="000C000E" w:rsidRDefault="000C000E" w:rsidP="000C000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C000E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– вертикальные управленческие отношения между сторонами.</w:t>
      </w:r>
    </w:p>
    <w:p w:rsidR="000C000E" w:rsidRPr="000C000E" w:rsidRDefault="000C000E" w:rsidP="000C000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C000E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9. Разновидность юридической ответственности, при которой субъект обязан претерпевать государственно-властные лишения за совершенное им административное правонарушение – это:</w:t>
      </w:r>
    </w:p>
    <w:p w:rsidR="000C000E" w:rsidRPr="000C000E" w:rsidRDefault="003C1BF5" w:rsidP="000C000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C000E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–</w:t>
      </w:r>
      <w:r w:rsidR="000C000E" w:rsidRPr="000C000E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 xml:space="preserve"> административная ответственность;</w:t>
      </w:r>
    </w:p>
    <w:p w:rsidR="000C000E" w:rsidRPr="000C000E" w:rsidRDefault="000C000E" w:rsidP="000C000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C000E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– административное наказание;</w:t>
      </w:r>
    </w:p>
    <w:p w:rsidR="000C000E" w:rsidRPr="000C000E" w:rsidRDefault="000C000E" w:rsidP="000C000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C000E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– государственная служба.</w:t>
      </w:r>
    </w:p>
    <w:p w:rsidR="000C000E" w:rsidRPr="000C000E" w:rsidRDefault="000C000E" w:rsidP="000C000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C000E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10. С какого дня лицо считается подвернутым административному наказанию?</w:t>
      </w:r>
    </w:p>
    <w:p w:rsidR="000C000E" w:rsidRPr="000C000E" w:rsidRDefault="003C1BF5" w:rsidP="000C000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C000E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–</w:t>
      </w:r>
      <w:r w:rsidR="000C000E" w:rsidRPr="000C000E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 xml:space="preserve"> Со дня, когда вступило в силу постановление о назначении такого наказания;</w:t>
      </w:r>
    </w:p>
    <w:p w:rsidR="000C000E" w:rsidRPr="000C000E" w:rsidRDefault="000C000E" w:rsidP="000C000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C000E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– Со дня, когда правонарушитель получил официальное письмо с вложенным постановлением о назначении административного наказания;</w:t>
      </w:r>
    </w:p>
    <w:p w:rsidR="000C000E" w:rsidRPr="000C000E" w:rsidRDefault="000C000E" w:rsidP="000C000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C000E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– Со дня совершения им административного правонарушения.</w:t>
      </w:r>
    </w:p>
    <w:p w:rsidR="000C000E" w:rsidRPr="000C000E" w:rsidRDefault="000C000E" w:rsidP="000C000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C000E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11. Какой факт может смягчить административную ответственность?</w:t>
      </w:r>
    </w:p>
    <w:p w:rsidR="000C000E" w:rsidRPr="000C000E" w:rsidRDefault="003C1BF5" w:rsidP="000C000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C000E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–</w:t>
      </w:r>
      <w:r w:rsidR="000C000E" w:rsidRPr="000C000E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 xml:space="preserve"> если административное правонарушение совершено беременной женщиной;</w:t>
      </w:r>
    </w:p>
    <w:p w:rsidR="000C000E" w:rsidRPr="000C000E" w:rsidRDefault="000C000E" w:rsidP="000C000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C000E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– если административное правонарушение совершено в условиях стихийного бедствия;</w:t>
      </w:r>
    </w:p>
    <w:p w:rsidR="000C000E" w:rsidRPr="000C000E" w:rsidRDefault="000C000E" w:rsidP="000C000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C000E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– если административное правонарушение совершено в состоянии опьянения.</w:t>
      </w:r>
    </w:p>
    <w:p w:rsidR="000C000E" w:rsidRPr="000C000E" w:rsidRDefault="000C000E" w:rsidP="000C000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C000E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lastRenderedPageBreak/>
        <w:t>12. Унижение чести и достоинства какого-либо лица, которое выражено в неприличной форме – это:</w:t>
      </w:r>
    </w:p>
    <w:p w:rsidR="000C000E" w:rsidRPr="000C000E" w:rsidRDefault="003C1BF5" w:rsidP="000C000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C000E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–</w:t>
      </w:r>
      <w:r w:rsidR="000C000E" w:rsidRPr="000C000E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 xml:space="preserve"> оскорбление;</w:t>
      </w:r>
    </w:p>
    <w:p w:rsidR="000C000E" w:rsidRPr="000C000E" w:rsidRDefault="000C000E" w:rsidP="000C000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C000E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– клевета;</w:t>
      </w:r>
    </w:p>
    <w:p w:rsidR="000C000E" w:rsidRPr="000C000E" w:rsidRDefault="000C000E" w:rsidP="000C000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C000E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– дискриминация.</w:t>
      </w:r>
    </w:p>
    <w:p w:rsidR="000C000E" w:rsidRPr="000C000E" w:rsidRDefault="000C000E" w:rsidP="000C000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C000E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13. Какова максимальная стоимость похищенного имущества, при которой хищение квалифицируется по КоАП РФ как мелкое?</w:t>
      </w:r>
    </w:p>
    <w:p w:rsidR="000C000E" w:rsidRPr="000C000E" w:rsidRDefault="003C1BF5" w:rsidP="000C000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C000E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–</w:t>
      </w:r>
      <w:r w:rsidR="000C000E" w:rsidRPr="000C000E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 xml:space="preserve"> 2500 рублей;</w:t>
      </w:r>
    </w:p>
    <w:p w:rsidR="000C000E" w:rsidRPr="000C000E" w:rsidRDefault="000C000E" w:rsidP="000C000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C000E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– 1000 рублей</w:t>
      </w:r>
    </w:p>
    <w:p w:rsidR="000C000E" w:rsidRPr="000C000E" w:rsidRDefault="000C000E" w:rsidP="000C000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C000E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– 5000 рублей.</w:t>
      </w:r>
    </w:p>
    <w:p w:rsidR="000C000E" w:rsidRPr="000C000E" w:rsidRDefault="000C000E" w:rsidP="000C000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C000E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14. К неправомерным действиям при банкротстве не относится:</w:t>
      </w:r>
    </w:p>
    <w:p w:rsidR="000C000E" w:rsidRPr="000C000E" w:rsidRDefault="003C1BF5" w:rsidP="000C000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C000E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–</w:t>
      </w:r>
      <w:r w:rsidR="000C000E" w:rsidRPr="000C000E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 xml:space="preserve"> введение конкурсного управления;</w:t>
      </w:r>
    </w:p>
    <w:p w:rsidR="000C000E" w:rsidRPr="000C000E" w:rsidRDefault="000C000E" w:rsidP="000C000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C000E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– сокрытие имущества, его отчуждение, уничтожение или передача во владение третьих лиц;</w:t>
      </w:r>
    </w:p>
    <w:p w:rsidR="000C000E" w:rsidRPr="000C000E" w:rsidRDefault="000C000E" w:rsidP="000C000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C000E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– уничтожение либо фальсификация бухгалтерских или иных учетных документов.</w:t>
      </w:r>
    </w:p>
    <w:p w:rsidR="000C000E" w:rsidRPr="000C000E" w:rsidRDefault="000C000E" w:rsidP="000C000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C000E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15. При каком условии появление в общественном месте в состоянии опьянения считается административным правонарушением?</w:t>
      </w:r>
    </w:p>
    <w:p w:rsidR="000C000E" w:rsidRPr="000C000E" w:rsidRDefault="003C1BF5" w:rsidP="000C000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C000E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–</w:t>
      </w:r>
      <w:r w:rsidR="000C000E" w:rsidRPr="000C000E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 xml:space="preserve"> Если такое поведение оскорбляет человеческое достоинство и общественную нравственность;</w:t>
      </w:r>
    </w:p>
    <w:p w:rsidR="000C000E" w:rsidRPr="000C000E" w:rsidRDefault="000C000E" w:rsidP="000C000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C000E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– Если гражданин, находящийся в состоянии опьянения в общественном транспорте, не платит за проезд;</w:t>
      </w:r>
    </w:p>
    <w:p w:rsidR="000C000E" w:rsidRPr="000C000E" w:rsidRDefault="000C000E" w:rsidP="000C000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C000E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– Если лицо в состоянии опьянения, сидя на скамейке в парке, спокойно разговаривает по телефону.</w:t>
      </w:r>
    </w:p>
    <w:p w:rsidR="000C000E" w:rsidRPr="000C000E" w:rsidRDefault="000C000E" w:rsidP="000C000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C000E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16. Субъектами административного правонарушения могут быть:</w:t>
      </w:r>
    </w:p>
    <w:p w:rsidR="000C000E" w:rsidRPr="000C000E" w:rsidRDefault="003C1BF5" w:rsidP="000C000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C000E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–</w:t>
      </w:r>
      <w:r w:rsidR="000C000E" w:rsidRPr="000C000E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 xml:space="preserve"> физические и юридические лица;</w:t>
      </w:r>
    </w:p>
    <w:p w:rsidR="000C000E" w:rsidRPr="000C000E" w:rsidRDefault="000C000E" w:rsidP="000C000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C000E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– только граждане;</w:t>
      </w:r>
    </w:p>
    <w:p w:rsidR="000C000E" w:rsidRPr="000C000E" w:rsidRDefault="000C000E" w:rsidP="000C000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C000E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– только организации.</w:t>
      </w:r>
    </w:p>
    <w:p w:rsidR="000C000E" w:rsidRPr="000C000E" w:rsidRDefault="000C000E" w:rsidP="000C000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C000E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17. Каков минимальный возраст субъекта административного правонарушения?</w:t>
      </w:r>
    </w:p>
    <w:p w:rsidR="000C000E" w:rsidRPr="000C000E" w:rsidRDefault="003C1BF5" w:rsidP="000C000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C000E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–</w:t>
      </w:r>
      <w:r w:rsidR="000C000E" w:rsidRPr="000C000E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 xml:space="preserve"> 16 лет;</w:t>
      </w:r>
    </w:p>
    <w:p w:rsidR="000C000E" w:rsidRPr="000C000E" w:rsidRDefault="000C000E" w:rsidP="000C000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C000E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– 14 лет;</w:t>
      </w:r>
    </w:p>
    <w:p w:rsidR="000C000E" w:rsidRPr="000C000E" w:rsidRDefault="000C000E" w:rsidP="000C000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C000E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– 18 лет.</w:t>
      </w:r>
    </w:p>
    <w:p w:rsidR="000C000E" w:rsidRPr="000C000E" w:rsidRDefault="000C000E" w:rsidP="000C000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C000E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18. Что является целью административного наказания?</w:t>
      </w:r>
    </w:p>
    <w:p w:rsidR="000C000E" w:rsidRPr="000C000E" w:rsidRDefault="003C1BF5" w:rsidP="000C000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C000E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–</w:t>
      </w:r>
      <w:r w:rsidR="000C000E" w:rsidRPr="000C000E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 xml:space="preserve"> Предупреждение совершения новых правонарушений;</w:t>
      </w:r>
    </w:p>
    <w:p w:rsidR="000C000E" w:rsidRPr="000C000E" w:rsidRDefault="000C000E" w:rsidP="000C000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C000E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– Унижение человеческого достоинства правонарушителя;</w:t>
      </w:r>
    </w:p>
    <w:p w:rsidR="000C000E" w:rsidRPr="000C000E" w:rsidRDefault="000C000E" w:rsidP="000C000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C000E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– Нанесение вреда деловой репутации организации-нарушителя.</w:t>
      </w:r>
    </w:p>
    <w:p w:rsidR="000C000E" w:rsidRPr="000C000E" w:rsidRDefault="000C000E" w:rsidP="000C000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C000E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19. Только как основное административное наказание может применяться:</w:t>
      </w:r>
    </w:p>
    <w:p w:rsidR="000C000E" w:rsidRPr="000C000E" w:rsidRDefault="003C1BF5" w:rsidP="000C000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C000E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lastRenderedPageBreak/>
        <w:t>–</w:t>
      </w:r>
      <w:r w:rsidR="000C000E" w:rsidRPr="000C000E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 xml:space="preserve"> дисквалификация;</w:t>
      </w:r>
    </w:p>
    <w:p w:rsidR="000C000E" w:rsidRPr="000C000E" w:rsidRDefault="000C000E" w:rsidP="000C000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C000E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– лишение права управления транспортным средством;</w:t>
      </w:r>
    </w:p>
    <w:p w:rsidR="000C000E" w:rsidRPr="000C000E" w:rsidRDefault="000C000E" w:rsidP="000C000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C000E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– выдворение за пределы РФ иностранного гражданина.</w:t>
      </w:r>
    </w:p>
    <w:p w:rsidR="000C000E" w:rsidRPr="000C000E" w:rsidRDefault="000C000E" w:rsidP="000C000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C000E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20. Обязательные работы применяются:</w:t>
      </w:r>
    </w:p>
    <w:p w:rsidR="000C000E" w:rsidRPr="000C000E" w:rsidRDefault="003C1BF5" w:rsidP="000C000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C000E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–</w:t>
      </w:r>
      <w:r w:rsidR="000C000E" w:rsidRPr="000C000E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 xml:space="preserve"> в свободное от основной работы время;</w:t>
      </w:r>
    </w:p>
    <w:p w:rsidR="000C000E" w:rsidRPr="000C000E" w:rsidRDefault="000C000E" w:rsidP="000C000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C000E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– к гражданину, которого призвали на военные сборы;</w:t>
      </w:r>
    </w:p>
    <w:p w:rsidR="000C000E" w:rsidRPr="000C000E" w:rsidRDefault="000C000E" w:rsidP="000C000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C000E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– во время учебы.</w:t>
      </w:r>
    </w:p>
    <w:p w:rsidR="000C000E" w:rsidRPr="000C000E" w:rsidRDefault="000C000E" w:rsidP="000C000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C000E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21. К лицам, содействующим в производстве по делу об административном правонарушении, относятся:</w:t>
      </w:r>
    </w:p>
    <w:p w:rsidR="000C000E" w:rsidRPr="000C000E" w:rsidRDefault="003C1BF5" w:rsidP="000C000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C000E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–</w:t>
      </w:r>
      <w:r w:rsidR="000C000E" w:rsidRPr="000C000E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 xml:space="preserve"> свидетели, специалисты, переводчики;</w:t>
      </w:r>
    </w:p>
    <w:p w:rsidR="000C000E" w:rsidRPr="000C000E" w:rsidRDefault="000C000E" w:rsidP="000C000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C000E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– потерпевшие, законные представители;</w:t>
      </w:r>
    </w:p>
    <w:p w:rsidR="000C000E" w:rsidRPr="000C000E" w:rsidRDefault="000C000E" w:rsidP="000C000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C000E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– лицо, в отношении которого ведется производство по делу.</w:t>
      </w:r>
    </w:p>
    <w:p w:rsidR="000C000E" w:rsidRPr="000C000E" w:rsidRDefault="000C000E" w:rsidP="000C000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C000E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22. Производство, в процессе которого разрабатываются, согласовываются, принимаются, регистрируются и публикуются нормативные акты органов исполнительной власти – это:</w:t>
      </w:r>
    </w:p>
    <w:p w:rsidR="000C000E" w:rsidRPr="000C000E" w:rsidRDefault="003C1BF5" w:rsidP="000C000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C000E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–</w:t>
      </w:r>
      <w:r w:rsidR="000C000E" w:rsidRPr="000C000E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 xml:space="preserve"> нормотворческое производство;</w:t>
      </w:r>
    </w:p>
    <w:p w:rsidR="000C000E" w:rsidRPr="000C000E" w:rsidRDefault="000C000E" w:rsidP="000C000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C000E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– разрешительное производство;</w:t>
      </w:r>
    </w:p>
    <w:p w:rsidR="000C000E" w:rsidRPr="000C000E" w:rsidRDefault="000C000E" w:rsidP="000C000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C000E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– производство по обращениям граждан.</w:t>
      </w:r>
    </w:p>
    <w:p w:rsidR="000C000E" w:rsidRPr="000C000E" w:rsidRDefault="000C000E" w:rsidP="000C000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C000E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23. Разрешается ли гражданам носить при себе оружие при проведении пикетирования?</w:t>
      </w:r>
    </w:p>
    <w:p w:rsidR="000C000E" w:rsidRPr="000C000E" w:rsidRDefault="003C1BF5" w:rsidP="000C000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C000E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–</w:t>
      </w:r>
      <w:r w:rsidR="000C000E" w:rsidRPr="000C000E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 xml:space="preserve"> Не разрешается;</w:t>
      </w:r>
    </w:p>
    <w:p w:rsidR="000C000E" w:rsidRPr="000C000E" w:rsidRDefault="000C000E" w:rsidP="000C000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C000E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– Разрешается только пневматическое;</w:t>
      </w:r>
    </w:p>
    <w:p w:rsidR="000C000E" w:rsidRPr="000C000E" w:rsidRDefault="000C000E" w:rsidP="000C000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C000E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– Разрешается любое при предварительном уведомлении соответствующих органов власти.</w:t>
      </w:r>
    </w:p>
    <w:p w:rsidR="000C000E" w:rsidRPr="000C000E" w:rsidRDefault="000C000E" w:rsidP="000C000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C000E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 xml:space="preserve">24. Максимальный срок административного ареста за совершение административного правонарушения в сфере законодательства о наркотических средствах, психотропных веществах и об их </w:t>
      </w:r>
      <w:proofErr w:type="spellStart"/>
      <w:r w:rsidRPr="000C000E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прекурсорах</w:t>
      </w:r>
      <w:proofErr w:type="spellEnd"/>
      <w:r w:rsidRPr="000C000E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 xml:space="preserve"> составляет:</w:t>
      </w:r>
    </w:p>
    <w:p w:rsidR="000C000E" w:rsidRPr="000C000E" w:rsidRDefault="003C1BF5" w:rsidP="000C000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C000E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–</w:t>
      </w:r>
      <w:r w:rsidR="000C000E" w:rsidRPr="000C000E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 xml:space="preserve"> 30 суток;</w:t>
      </w:r>
    </w:p>
    <w:p w:rsidR="000C000E" w:rsidRPr="000C000E" w:rsidRDefault="000C000E" w:rsidP="000C000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C000E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– 15 суток;</w:t>
      </w:r>
    </w:p>
    <w:p w:rsidR="000C000E" w:rsidRPr="000C000E" w:rsidRDefault="000C000E" w:rsidP="000C000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C000E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– 20 суток.</w:t>
      </w:r>
    </w:p>
    <w:p w:rsidR="000C000E" w:rsidRPr="000C000E" w:rsidRDefault="000C000E" w:rsidP="000C000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C000E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25. При назначении административного наказания юридическому лицу не учитывается:</w:t>
      </w:r>
    </w:p>
    <w:p w:rsidR="000C000E" w:rsidRPr="000C000E" w:rsidRDefault="003C1BF5" w:rsidP="000C000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C000E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–</w:t>
      </w:r>
      <w:r w:rsidR="000C000E" w:rsidRPr="000C000E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 xml:space="preserve"> личность руководителей организации;</w:t>
      </w:r>
    </w:p>
    <w:p w:rsidR="000C000E" w:rsidRPr="000C000E" w:rsidRDefault="000C000E" w:rsidP="000C000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C000E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– имущественное положение юридического лица;</w:t>
      </w:r>
    </w:p>
    <w:p w:rsidR="000C000E" w:rsidRPr="000C000E" w:rsidRDefault="000C000E" w:rsidP="000C000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C000E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– характер совершенного им административного правонарушения.</w:t>
      </w:r>
    </w:p>
    <w:p w:rsidR="000C000E" w:rsidRPr="000C000E" w:rsidRDefault="000C000E" w:rsidP="000C000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C000E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26. Какое из этих утверждений верно?</w:t>
      </w:r>
    </w:p>
    <w:p w:rsidR="000C000E" w:rsidRPr="000C000E" w:rsidRDefault="003C1BF5" w:rsidP="000C000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C000E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–</w:t>
      </w:r>
      <w:r w:rsidR="000C000E" w:rsidRPr="000C000E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 xml:space="preserve"> Правительство РФ относится к исполнительной ветви власти;</w:t>
      </w:r>
    </w:p>
    <w:p w:rsidR="000C000E" w:rsidRPr="000C000E" w:rsidRDefault="000C000E" w:rsidP="000C000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C000E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lastRenderedPageBreak/>
        <w:t>– Правительство РФ руководит федеральными министерствами, но не контролирует их деятельность;</w:t>
      </w:r>
    </w:p>
    <w:p w:rsidR="000C000E" w:rsidRPr="000C000E" w:rsidRDefault="000C000E" w:rsidP="000C000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C000E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– Правительство РФ не вправе приостанавливать акты, изданные федеральными органами исполнительной власти.</w:t>
      </w:r>
    </w:p>
    <w:p w:rsidR="000C000E" w:rsidRPr="000C000E" w:rsidRDefault="000C000E" w:rsidP="000C000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C000E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27. Признаками индивидуального акта являются:</w:t>
      </w:r>
    </w:p>
    <w:p w:rsidR="000C000E" w:rsidRPr="000C000E" w:rsidRDefault="003C1BF5" w:rsidP="000C000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C000E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–</w:t>
      </w:r>
      <w:r w:rsidR="000C000E" w:rsidRPr="000C000E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 xml:space="preserve"> однократность применения и отсутствие в нем правовых норм;</w:t>
      </w:r>
    </w:p>
    <w:p w:rsidR="000C000E" w:rsidRPr="000C000E" w:rsidRDefault="000C000E" w:rsidP="000C000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C000E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– правотворческий характер данного документа, возможность применения к неопределенным лицам;</w:t>
      </w:r>
    </w:p>
    <w:p w:rsidR="000C000E" w:rsidRPr="000C000E" w:rsidRDefault="000C000E" w:rsidP="000C000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C000E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– такой акт не влечет возникновение, изменение или прекращение правоотношений.</w:t>
      </w:r>
    </w:p>
    <w:p w:rsidR="000C000E" w:rsidRPr="000C000E" w:rsidRDefault="000C000E" w:rsidP="000C000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C000E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28. Использование многообразных разъяснительных, воспитательных, организационных мер для формирования воли подвластного лица или ее изменения – это:</w:t>
      </w:r>
    </w:p>
    <w:p w:rsidR="000C000E" w:rsidRPr="000C000E" w:rsidRDefault="003C1BF5" w:rsidP="000C000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C000E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–</w:t>
      </w:r>
      <w:r w:rsidR="000C000E" w:rsidRPr="000C000E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 xml:space="preserve"> убеждение;</w:t>
      </w:r>
    </w:p>
    <w:p w:rsidR="000C000E" w:rsidRPr="000C000E" w:rsidRDefault="000C000E" w:rsidP="000C000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C000E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– поощрение;</w:t>
      </w:r>
    </w:p>
    <w:p w:rsidR="000C000E" w:rsidRPr="000C000E" w:rsidRDefault="000C000E" w:rsidP="000C000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C000E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– разрешение.</w:t>
      </w:r>
    </w:p>
    <w:p w:rsidR="000C000E" w:rsidRPr="000C000E" w:rsidRDefault="000C000E" w:rsidP="000C000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C000E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29 - Тест. Обстоятельством, которое исключает производство по делу об административном правонарушении, является:</w:t>
      </w:r>
    </w:p>
    <w:p w:rsidR="000C000E" w:rsidRPr="000C000E" w:rsidRDefault="003C1BF5" w:rsidP="000C000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C000E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–</w:t>
      </w:r>
      <w:r w:rsidR="000C000E" w:rsidRPr="000C000E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 xml:space="preserve"> действия в состоянии крайней необходимости;</w:t>
      </w:r>
    </w:p>
    <w:p w:rsidR="000C000E" w:rsidRPr="000C000E" w:rsidRDefault="000C000E" w:rsidP="000C000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C000E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– действия в состоянии аффекта;</w:t>
      </w:r>
    </w:p>
    <w:p w:rsidR="000C000E" w:rsidRPr="000C000E" w:rsidRDefault="000C000E" w:rsidP="000C000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C000E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– совершение административного правонарушения при чрезвычайных обстоятельствах.</w:t>
      </w:r>
    </w:p>
    <w:p w:rsidR="000C000E" w:rsidRPr="000C000E" w:rsidRDefault="000C000E" w:rsidP="000C000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C000E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30. Что обязательно подлежит выяснению по делу об административном правонарушении?</w:t>
      </w:r>
    </w:p>
    <w:p w:rsidR="000C000E" w:rsidRPr="000C000E" w:rsidRDefault="003C1BF5" w:rsidP="000C000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C000E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–</w:t>
      </w:r>
      <w:r w:rsidR="000C000E" w:rsidRPr="000C000E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 xml:space="preserve"> характер и размер ущерба, причиненного правонарушением;</w:t>
      </w:r>
    </w:p>
    <w:p w:rsidR="000C000E" w:rsidRPr="000C000E" w:rsidRDefault="000C000E" w:rsidP="000C000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C000E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– предыдущие судимости правонарушителя;</w:t>
      </w:r>
    </w:p>
    <w:p w:rsidR="000C000E" w:rsidRPr="000C000E" w:rsidRDefault="000C000E" w:rsidP="000C000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C000E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– намерения нарушителя совершить административные правонарушения в будущем.</w:t>
      </w:r>
    </w:p>
    <w:p w:rsidR="00702C45" w:rsidRPr="000C000E" w:rsidRDefault="00702C45" w:rsidP="000C000E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702C45" w:rsidRPr="000C00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5AE8"/>
    <w:rsid w:val="0000056D"/>
    <w:rsid w:val="00007CB3"/>
    <w:rsid w:val="00015EC4"/>
    <w:rsid w:val="0002458D"/>
    <w:rsid w:val="000247A4"/>
    <w:rsid w:val="00041A45"/>
    <w:rsid w:val="00051CA3"/>
    <w:rsid w:val="00061AEA"/>
    <w:rsid w:val="00072999"/>
    <w:rsid w:val="0007474A"/>
    <w:rsid w:val="00074901"/>
    <w:rsid w:val="000767C5"/>
    <w:rsid w:val="0008044F"/>
    <w:rsid w:val="0008231D"/>
    <w:rsid w:val="000879CF"/>
    <w:rsid w:val="00096011"/>
    <w:rsid w:val="000A04F9"/>
    <w:rsid w:val="000A59AE"/>
    <w:rsid w:val="000C000E"/>
    <w:rsid w:val="000D79DE"/>
    <w:rsid w:val="000E199A"/>
    <w:rsid w:val="000E4A06"/>
    <w:rsid w:val="000E677D"/>
    <w:rsid w:val="001061F7"/>
    <w:rsid w:val="00113D82"/>
    <w:rsid w:val="0012293C"/>
    <w:rsid w:val="00123428"/>
    <w:rsid w:val="001324F7"/>
    <w:rsid w:val="00133DEC"/>
    <w:rsid w:val="001436E3"/>
    <w:rsid w:val="00155F2A"/>
    <w:rsid w:val="00185148"/>
    <w:rsid w:val="00186E90"/>
    <w:rsid w:val="00194256"/>
    <w:rsid w:val="001A2BEB"/>
    <w:rsid w:val="001A72B9"/>
    <w:rsid w:val="001B326B"/>
    <w:rsid w:val="001B3B4A"/>
    <w:rsid w:val="001B7D00"/>
    <w:rsid w:val="001C174A"/>
    <w:rsid w:val="001C3F79"/>
    <w:rsid w:val="001E6D53"/>
    <w:rsid w:val="001F31F7"/>
    <w:rsid w:val="001F7670"/>
    <w:rsid w:val="00204D20"/>
    <w:rsid w:val="00205BCD"/>
    <w:rsid w:val="00207C1E"/>
    <w:rsid w:val="00210DEF"/>
    <w:rsid w:val="00212E57"/>
    <w:rsid w:val="00223FDB"/>
    <w:rsid w:val="00225D10"/>
    <w:rsid w:val="00230007"/>
    <w:rsid w:val="002464BF"/>
    <w:rsid w:val="0025044C"/>
    <w:rsid w:val="00250F59"/>
    <w:rsid w:val="00265636"/>
    <w:rsid w:val="00267496"/>
    <w:rsid w:val="00290CE7"/>
    <w:rsid w:val="00290E76"/>
    <w:rsid w:val="002A471C"/>
    <w:rsid w:val="002B0FD2"/>
    <w:rsid w:val="002B1B6C"/>
    <w:rsid w:val="002B63DA"/>
    <w:rsid w:val="002C00B6"/>
    <w:rsid w:val="002C5313"/>
    <w:rsid w:val="002D6CDD"/>
    <w:rsid w:val="002E6FF2"/>
    <w:rsid w:val="00302226"/>
    <w:rsid w:val="0031290B"/>
    <w:rsid w:val="00314984"/>
    <w:rsid w:val="003213FF"/>
    <w:rsid w:val="003322BD"/>
    <w:rsid w:val="00336F19"/>
    <w:rsid w:val="003519BE"/>
    <w:rsid w:val="00355F48"/>
    <w:rsid w:val="00356F1C"/>
    <w:rsid w:val="0036048E"/>
    <w:rsid w:val="00362E34"/>
    <w:rsid w:val="00366977"/>
    <w:rsid w:val="0037291E"/>
    <w:rsid w:val="00376387"/>
    <w:rsid w:val="00386EF3"/>
    <w:rsid w:val="00390511"/>
    <w:rsid w:val="00397D22"/>
    <w:rsid w:val="003A5AE8"/>
    <w:rsid w:val="003A7D73"/>
    <w:rsid w:val="003C1BF5"/>
    <w:rsid w:val="003C51C4"/>
    <w:rsid w:val="003D087C"/>
    <w:rsid w:val="003E63C8"/>
    <w:rsid w:val="003E7C7E"/>
    <w:rsid w:val="00405434"/>
    <w:rsid w:val="00405B95"/>
    <w:rsid w:val="004152CB"/>
    <w:rsid w:val="00444EC0"/>
    <w:rsid w:val="00450CA7"/>
    <w:rsid w:val="00454F47"/>
    <w:rsid w:val="00460979"/>
    <w:rsid w:val="00467FBA"/>
    <w:rsid w:val="00480A91"/>
    <w:rsid w:val="0048102A"/>
    <w:rsid w:val="0048388F"/>
    <w:rsid w:val="00483957"/>
    <w:rsid w:val="0049426B"/>
    <w:rsid w:val="00495BBF"/>
    <w:rsid w:val="004A2A2F"/>
    <w:rsid w:val="004A5A69"/>
    <w:rsid w:val="004B47FB"/>
    <w:rsid w:val="004C506E"/>
    <w:rsid w:val="004C5AEB"/>
    <w:rsid w:val="004D34D5"/>
    <w:rsid w:val="005117DF"/>
    <w:rsid w:val="00515EF5"/>
    <w:rsid w:val="00531B1F"/>
    <w:rsid w:val="00545725"/>
    <w:rsid w:val="00555FD3"/>
    <w:rsid w:val="0056045B"/>
    <w:rsid w:val="00566C29"/>
    <w:rsid w:val="00572CE1"/>
    <w:rsid w:val="00587521"/>
    <w:rsid w:val="005C1EC1"/>
    <w:rsid w:val="005C5B54"/>
    <w:rsid w:val="005D6C91"/>
    <w:rsid w:val="005E1193"/>
    <w:rsid w:val="005E3F63"/>
    <w:rsid w:val="005E5D97"/>
    <w:rsid w:val="005E723C"/>
    <w:rsid w:val="00606E13"/>
    <w:rsid w:val="00617BD3"/>
    <w:rsid w:val="00621B78"/>
    <w:rsid w:val="006271E0"/>
    <w:rsid w:val="0063433E"/>
    <w:rsid w:val="006379A2"/>
    <w:rsid w:val="006410A6"/>
    <w:rsid w:val="00646450"/>
    <w:rsid w:val="00654556"/>
    <w:rsid w:val="00661B14"/>
    <w:rsid w:val="006705FC"/>
    <w:rsid w:val="006863B6"/>
    <w:rsid w:val="0068767B"/>
    <w:rsid w:val="006A1C1F"/>
    <w:rsid w:val="006C1BFE"/>
    <w:rsid w:val="006D1FB5"/>
    <w:rsid w:val="006D31BC"/>
    <w:rsid w:val="006D4B50"/>
    <w:rsid w:val="006D7070"/>
    <w:rsid w:val="006E0D51"/>
    <w:rsid w:val="006E7287"/>
    <w:rsid w:val="006F21A6"/>
    <w:rsid w:val="006F36B0"/>
    <w:rsid w:val="00702C45"/>
    <w:rsid w:val="00703095"/>
    <w:rsid w:val="0070358A"/>
    <w:rsid w:val="00704214"/>
    <w:rsid w:val="007075A3"/>
    <w:rsid w:val="007234B2"/>
    <w:rsid w:val="00724EAB"/>
    <w:rsid w:val="00735C53"/>
    <w:rsid w:val="007456B2"/>
    <w:rsid w:val="00751F72"/>
    <w:rsid w:val="00753010"/>
    <w:rsid w:val="00786ADB"/>
    <w:rsid w:val="00792BD7"/>
    <w:rsid w:val="007946F4"/>
    <w:rsid w:val="007A0803"/>
    <w:rsid w:val="007C53B8"/>
    <w:rsid w:val="007D0FC5"/>
    <w:rsid w:val="007D6D84"/>
    <w:rsid w:val="007E36A4"/>
    <w:rsid w:val="007E3A97"/>
    <w:rsid w:val="00801049"/>
    <w:rsid w:val="008024D1"/>
    <w:rsid w:val="0081669F"/>
    <w:rsid w:val="00817830"/>
    <w:rsid w:val="008209EB"/>
    <w:rsid w:val="008353F8"/>
    <w:rsid w:val="00835A43"/>
    <w:rsid w:val="0084013E"/>
    <w:rsid w:val="00840DA3"/>
    <w:rsid w:val="008572EA"/>
    <w:rsid w:val="008616F4"/>
    <w:rsid w:val="00861D01"/>
    <w:rsid w:val="00876185"/>
    <w:rsid w:val="00877E57"/>
    <w:rsid w:val="008964FA"/>
    <w:rsid w:val="008A184D"/>
    <w:rsid w:val="008B31AA"/>
    <w:rsid w:val="008B44F0"/>
    <w:rsid w:val="008B5EF0"/>
    <w:rsid w:val="008C416F"/>
    <w:rsid w:val="008D2689"/>
    <w:rsid w:val="008D2EFC"/>
    <w:rsid w:val="00900430"/>
    <w:rsid w:val="00904BB7"/>
    <w:rsid w:val="00914698"/>
    <w:rsid w:val="00925BBE"/>
    <w:rsid w:val="009261D5"/>
    <w:rsid w:val="009355E5"/>
    <w:rsid w:val="009455D4"/>
    <w:rsid w:val="0096021C"/>
    <w:rsid w:val="00960957"/>
    <w:rsid w:val="009646DF"/>
    <w:rsid w:val="00991902"/>
    <w:rsid w:val="009921BB"/>
    <w:rsid w:val="00997DEA"/>
    <w:rsid w:val="009A6156"/>
    <w:rsid w:val="009C132A"/>
    <w:rsid w:val="009D1139"/>
    <w:rsid w:val="009D2A13"/>
    <w:rsid w:val="009D5C18"/>
    <w:rsid w:val="00A01A9D"/>
    <w:rsid w:val="00A10782"/>
    <w:rsid w:val="00A110D2"/>
    <w:rsid w:val="00A40EB6"/>
    <w:rsid w:val="00A5263C"/>
    <w:rsid w:val="00A55260"/>
    <w:rsid w:val="00A55E58"/>
    <w:rsid w:val="00A63224"/>
    <w:rsid w:val="00A6656B"/>
    <w:rsid w:val="00A670BE"/>
    <w:rsid w:val="00A73B47"/>
    <w:rsid w:val="00A8145F"/>
    <w:rsid w:val="00A83190"/>
    <w:rsid w:val="00A93A3A"/>
    <w:rsid w:val="00A97694"/>
    <w:rsid w:val="00AA0580"/>
    <w:rsid w:val="00AB3A4F"/>
    <w:rsid w:val="00AC02F4"/>
    <w:rsid w:val="00AD581F"/>
    <w:rsid w:val="00AE08DF"/>
    <w:rsid w:val="00AE36C8"/>
    <w:rsid w:val="00AF6A97"/>
    <w:rsid w:val="00B13503"/>
    <w:rsid w:val="00B21BCD"/>
    <w:rsid w:val="00B37365"/>
    <w:rsid w:val="00B453B8"/>
    <w:rsid w:val="00B45F44"/>
    <w:rsid w:val="00B62466"/>
    <w:rsid w:val="00B72947"/>
    <w:rsid w:val="00B73F8F"/>
    <w:rsid w:val="00B86235"/>
    <w:rsid w:val="00B900F1"/>
    <w:rsid w:val="00B926CC"/>
    <w:rsid w:val="00BA7525"/>
    <w:rsid w:val="00BB24C8"/>
    <w:rsid w:val="00BB6DF1"/>
    <w:rsid w:val="00BB73BD"/>
    <w:rsid w:val="00BC0F37"/>
    <w:rsid w:val="00BE1F54"/>
    <w:rsid w:val="00BF0B91"/>
    <w:rsid w:val="00BF3985"/>
    <w:rsid w:val="00C0677C"/>
    <w:rsid w:val="00C12E09"/>
    <w:rsid w:val="00C16ED1"/>
    <w:rsid w:val="00C16FF7"/>
    <w:rsid w:val="00C46B2E"/>
    <w:rsid w:val="00C47BAC"/>
    <w:rsid w:val="00C51B8D"/>
    <w:rsid w:val="00C544F7"/>
    <w:rsid w:val="00C63270"/>
    <w:rsid w:val="00C67B42"/>
    <w:rsid w:val="00C704DF"/>
    <w:rsid w:val="00C75892"/>
    <w:rsid w:val="00C81651"/>
    <w:rsid w:val="00C90D2F"/>
    <w:rsid w:val="00CA5F03"/>
    <w:rsid w:val="00CA631F"/>
    <w:rsid w:val="00CC2EED"/>
    <w:rsid w:val="00CC3CFA"/>
    <w:rsid w:val="00CF19FD"/>
    <w:rsid w:val="00D136AD"/>
    <w:rsid w:val="00D16A1C"/>
    <w:rsid w:val="00D17000"/>
    <w:rsid w:val="00D1706D"/>
    <w:rsid w:val="00D2132C"/>
    <w:rsid w:val="00D24E1A"/>
    <w:rsid w:val="00D30705"/>
    <w:rsid w:val="00D32919"/>
    <w:rsid w:val="00D52767"/>
    <w:rsid w:val="00D54B44"/>
    <w:rsid w:val="00D71C0A"/>
    <w:rsid w:val="00D82581"/>
    <w:rsid w:val="00D90EAF"/>
    <w:rsid w:val="00D93E33"/>
    <w:rsid w:val="00DA2CA3"/>
    <w:rsid w:val="00DA42C9"/>
    <w:rsid w:val="00DD3B09"/>
    <w:rsid w:val="00DE1891"/>
    <w:rsid w:val="00DF1C03"/>
    <w:rsid w:val="00E045E1"/>
    <w:rsid w:val="00E052FB"/>
    <w:rsid w:val="00E14B50"/>
    <w:rsid w:val="00E21ECC"/>
    <w:rsid w:val="00E2245A"/>
    <w:rsid w:val="00E27D80"/>
    <w:rsid w:val="00E43AF3"/>
    <w:rsid w:val="00E569EF"/>
    <w:rsid w:val="00E658D4"/>
    <w:rsid w:val="00E67090"/>
    <w:rsid w:val="00E877DC"/>
    <w:rsid w:val="00EA671A"/>
    <w:rsid w:val="00EB1F99"/>
    <w:rsid w:val="00EC0F67"/>
    <w:rsid w:val="00EC19FA"/>
    <w:rsid w:val="00ED3038"/>
    <w:rsid w:val="00EE16F2"/>
    <w:rsid w:val="00F0422E"/>
    <w:rsid w:val="00F07A29"/>
    <w:rsid w:val="00F23786"/>
    <w:rsid w:val="00F36F25"/>
    <w:rsid w:val="00F45F37"/>
    <w:rsid w:val="00F54F15"/>
    <w:rsid w:val="00F60FD5"/>
    <w:rsid w:val="00F7217D"/>
    <w:rsid w:val="00F73503"/>
    <w:rsid w:val="00F739C2"/>
    <w:rsid w:val="00F73CA9"/>
    <w:rsid w:val="00F73FC2"/>
    <w:rsid w:val="00F91B81"/>
    <w:rsid w:val="00F9694D"/>
    <w:rsid w:val="00F96AD3"/>
    <w:rsid w:val="00FA5066"/>
    <w:rsid w:val="00FE5A0A"/>
    <w:rsid w:val="00FE751F"/>
    <w:rsid w:val="00FF7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6B3B26-911E-4BC1-847A-3C9E9CBF8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28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58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083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1101</Words>
  <Characters>6276</Characters>
  <Application>Microsoft Office Word</Application>
  <DocSecurity>0</DocSecurity>
  <Lines>52</Lines>
  <Paragraphs>14</Paragraphs>
  <ScaleCrop>false</ScaleCrop>
  <Company/>
  <LinksUpToDate>false</LinksUpToDate>
  <CharactersWithSpaces>7363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4</cp:revision>
  <dcterms:created xsi:type="dcterms:W3CDTF">2020-03-17T12:53:00Z</dcterms:created>
  <dcterms:modified xsi:type="dcterms:W3CDTF">2020-03-18T04:23:00Z</dcterms:modified>
</cp:coreProperties>
</file>